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B25" w:rsidRPr="0025276B" w:rsidRDefault="00D93058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eastAsia="Times New Roman" w:cstheme="minorHAnsi"/>
          <w:b/>
          <w:sz w:val="28"/>
          <w:szCs w:val="28"/>
        </w:rPr>
      </w:pPr>
      <w:r w:rsidRPr="0025276B">
        <w:rPr>
          <w:rFonts w:eastAsia="Times New Roman" w:cstheme="minorHAnsi"/>
          <w:b/>
          <w:sz w:val="28"/>
          <w:szCs w:val="28"/>
        </w:rPr>
        <w:t>REFOŠK 2021 Lot 1/1</w:t>
      </w:r>
      <w:bookmarkStart w:id="0" w:name="_GoBack"/>
      <w:bookmarkEnd w:id="0"/>
    </w:p>
    <w:p w:rsidR="005E7B25" w:rsidRPr="0025276B" w:rsidRDefault="00135BA5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eastAsia="Cambria" w:cstheme="minorHAnsi"/>
          <w:sz w:val="28"/>
          <w:szCs w:val="28"/>
        </w:rPr>
      </w:pPr>
      <w:r w:rsidRPr="0025276B">
        <w:rPr>
          <w:rFonts w:eastAsia="Cambria" w:cstheme="minorHAnsi"/>
          <w:sz w:val="28"/>
          <w:szCs w:val="28"/>
        </w:rPr>
        <w:t xml:space="preserve">King </w:t>
      </w:r>
      <w:proofErr w:type="spellStart"/>
      <w:r w:rsidRPr="0025276B">
        <w:rPr>
          <w:rFonts w:eastAsia="Cambria" w:cstheme="minorHAnsi"/>
          <w:sz w:val="28"/>
          <w:szCs w:val="28"/>
        </w:rPr>
        <w:t>among</w:t>
      </w:r>
      <w:proofErr w:type="spellEnd"/>
      <w:r w:rsidRPr="0025276B">
        <w:rPr>
          <w:rFonts w:eastAsia="Cambria" w:cstheme="minorHAnsi"/>
          <w:sz w:val="28"/>
          <w:szCs w:val="28"/>
        </w:rPr>
        <w:t xml:space="preserve"> red </w:t>
      </w:r>
      <w:proofErr w:type="spellStart"/>
      <w:r w:rsidRPr="0025276B">
        <w:rPr>
          <w:rFonts w:eastAsia="Cambria" w:cstheme="minorHAnsi"/>
          <w:sz w:val="28"/>
          <w:szCs w:val="28"/>
        </w:rPr>
        <w:t>wines</w:t>
      </w:r>
      <w:proofErr w:type="spellEnd"/>
      <w:r w:rsidRPr="0025276B">
        <w:rPr>
          <w:rFonts w:eastAsia="Cambria" w:cstheme="minorHAnsi"/>
          <w:sz w:val="28"/>
          <w:szCs w:val="28"/>
        </w:rPr>
        <w:t xml:space="preserve"> (Re - </w:t>
      </w:r>
      <w:proofErr w:type="spellStart"/>
      <w:r w:rsidRPr="0025276B">
        <w:rPr>
          <w:rFonts w:eastAsia="Cambria" w:cstheme="minorHAnsi"/>
          <w:sz w:val="28"/>
          <w:szCs w:val="28"/>
        </w:rPr>
        <w:t>fosko</w:t>
      </w:r>
      <w:proofErr w:type="spellEnd"/>
      <w:r w:rsidRPr="0025276B">
        <w:rPr>
          <w:rFonts w:eastAsia="Cambria" w:cstheme="minorHAnsi"/>
          <w:sz w:val="28"/>
          <w:szCs w:val="28"/>
        </w:rPr>
        <w:t xml:space="preserve">) </w:t>
      </w:r>
      <w:proofErr w:type="spellStart"/>
      <w:r w:rsidRPr="0025276B">
        <w:rPr>
          <w:rFonts w:eastAsia="Cambria" w:cstheme="minorHAnsi"/>
          <w:sz w:val="28"/>
          <w:szCs w:val="28"/>
        </w:rPr>
        <w:t>wine</w:t>
      </w:r>
      <w:proofErr w:type="spellEnd"/>
      <w:r w:rsidRPr="0025276B">
        <w:rPr>
          <w:rFonts w:eastAsia="Cambria" w:cstheme="minorHAnsi"/>
          <w:sz w:val="28"/>
          <w:szCs w:val="28"/>
        </w:rPr>
        <w:t xml:space="preserve"> </w:t>
      </w:r>
      <w:proofErr w:type="spellStart"/>
      <w:r w:rsidRPr="0025276B">
        <w:rPr>
          <w:rFonts w:eastAsia="Cambria" w:cstheme="minorHAnsi"/>
          <w:sz w:val="28"/>
          <w:szCs w:val="28"/>
        </w:rPr>
        <w:t>growing</w:t>
      </w:r>
      <w:proofErr w:type="spellEnd"/>
      <w:r w:rsidRPr="0025276B">
        <w:rPr>
          <w:rFonts w:eastAsia="Cambria" w:cstheme="minorHAnsi"/>
          <w:sz w:val="28"/>
          <w:szCs w:val="28"/>
        </w:rPr>
        <w:t xml:space="preserve"> </w:t>
      </w:r>
      <w:proofErr w:type="spellStart"/>
      <w:r w:rsidRPr="0025276B">
        <w:rPr>
          <w:rFonts w:eastAsia="Cambria" w:cstheme="minorHAnsi"/>
          <w:sz w:val="28"/>
          <w:szCs w:val="28"/>
        </w:rPr>
        <w:t>district</w:t>
      </w:r>
      <w:proofErr w:type="spellEnd"/>
      <w:r w:rsidRPr="0025276B">
        <w:rPr>
          <w:rFonts w:eastAsia="Cambria" w:cstheme="minorHAnsi"/>
          <w:sz w:val="28"/>
          <w:szCs w:val="28"/>
        </w:rPr>
        <w:t xml:space="preserve"> </w:t>
      </w:r>
      <w:proofErr w:type="spellStart"/>
      <w:r w:rsidRPr="0025276B">
        <w:rPr>
          <w:rFonts w:eastAsia="Cambria" w:cstheme="minorHAnsi"/>
          <w:sz w:val="28"/>
          <w:szCs w:val="28"/>
        </w:rPr>
        <w:t>Intense</w:t>
      </w:r>
      <w:proofErr w:type="spellEnd"/>
      <w:r w:rsidRPr="0025276B">
        <w:rPr>
          <w:rFonts w:eastAsia="Cambria" w:cstheme="minorHAnsi"/>
          <w:sz w:val="28"/>
          <w:szCs w:val="28"/>
        </w:rPr>
        <w:t xml:space="preserve"> </w:t>
      </w:r>
      <w:proofErr w:type="spellStart"/>
      <w:r w:rsidRPr="0025276B">
        <w:rPr>
          <w:rFonts w:eastAsia="Cambria" w:cstheme="minorHAnsi"/>
          <w:sz w:val="28"/>
          <w:szCs w:val="28"/>
        </w:rPr>
        <w:t>dark</w:t>
      </w:r>
      <w:proofErr w:type="spellEnd"/>
      <w:r w:rsidRPr="0025276B">
        <w:rPr>
          <w:rFonts w:eastAsia="Cambria" w:cstheme="minorHAnsi"/>
          <w:sz w:val="28"/>
          <w:szCs w:val="28"/>
        </w:rPr>
        <w:t xml:space="preserve"> </w:t>
      </w:r>
      <w:proofErr w:type="spellStart"/>
      <w:r w:rsidRPr="0025276B">
        <w:rPr>
          <w:rFonts w:eastAsia="Cambria" w:cstheme="minorHAnsi"/>
          <w:sz w:val="28"/>
          <w:szCs w:val="28"/>
        </w:rPr>
        <w:t>ruby</w:t>
      </w:r>
      <w:proofErr w:type="spellEnd"/>
      <w:r w:rsidRPr="0025276B">
        <w:rPr>
          <w:rFonts w:eastAsia="Cambria" w:cstheme="minorHAnsi"/>
          <w:sz w:val="28"/>
          <w:szCs w:val="28"/>
        </w:rPr>
        <w:t xml:space="preserve">, </w:t>
      </w:r>
      <w:proofErr w:type="spellStart"/>
      <w:r w:rsidRPr="0025276B">
        <w:rPr>
          <w:rFonts w:eastAsia="Cambria" w:cstheme="minorHAnsi"/>
          <w:sz w:val="28"/>
          <w:szCs w:val="28"/>
        </w:rPr>
        <w:t>black</w:t>
      </w:r>
      <w:proofErr w:type="spellEnd"/>
      <w:r w:rsidRPr="0025276B">
        <w:rPr>
          <w:rFonts w:eastAsia="Cambria" w:cstheme="minorHAnsi"/>
          <w:sz w:val="28"/>
          <w:szCs w:val="28"/>
        </w:rPr>
        <w:t xml:space="preserve"> </w:t>
      </w:r>
      <w:proofErr w:type="spellStart"/>
      <w:r w:rsidRPr="0025276B">
        <w:rPr>
          <w:rFonts w:eastAsia="Cambria" w:cstheme="minorHAnsi"/>
          <w:sz w:val="28"/>
          <w:szCs w:val="28"/>
        </w:rPr>
        <w:t>Istria</w:t>
      </w:r>
      <w:proofErr w:type="spellEnd"/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7"/>
        <w:gridCol w:w="5827"/>
      </w:tblGrid>
      <w:tr w:rsidR="00D5212D" w:rsidRPr="0025276B" w:rsidTr="00D5212D">
        <w:trPr>
          <w:trHeight w:val="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12D" w:rsidRPr="0025276B" w:rsidRDefault="00D5212D" w:rsidP="00D5212D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cstheme="minorHAnsi"/>
                <w:sz w:val="28"/>
                <w:szCs w:val="28"/>
              </w:rPr>
            </w:pPr>
            <w:proofErr w:type="spellStart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>Vintage</w:t>
            </w:r>
            <w:proofErr w:type="spellEnd"/>
          </w:p>
        </w:tc>
        <w:tc>
          <w:tcPr>
            <w:tcW w:w="5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12D" w:rsidRPr="0025276B" w:rsidRDefault="00D5212D" w:rsidP="00D5212D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cstheme="minorHAnsi"/>
                <w:sz w:val="28"/>
                <w:szCs w:val="28"/>
              </w:rPr>
            </w:pPr>
            <w:r w:rsidRPr="0025276B">
              <w:rPr>
                <w:rFonts w:eastAsia="Times New Roman" w:cstheme="minorHAnsi"/>
                <w:sz w:val="28"/>
                <w:szCs w:val="28"/>
              </w:rPr>
              <w:t>2021</w:t>
            </w:r>
          </w:p>
        </w:tc>
      </w:tr>
      <w:tr w:rsidR="00D5212D" w:rsidRPr="0025276B" w:rsidTr="00D5212D">
        <w:trPr>
          <w:trHeight w:val="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12D" w:rsidRPr="0025276B" w:rsidRDefault="00D5212D" w:rsidP="00D5212D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cstheme="minorHAnsi"/>
                <w:sz w:val="28"/>
                <w:szCs w:val="28"/>
              </w:rPr>
            </w:pPr>
            <w:proofErr w:type="spellStart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>Variety</w:t>
            </w:r>
            <w:proofErr w:type="spellEnd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>or</w:t>
            </w:r>
            <w:proofErr w:type="spellEnd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>category</w:t>
            </w:r>
            <w:proofErr w:type="spellEnd"/>
          </w:p>
        </w:tc>
        <w:tc>
          <w:tcPr>
            <w:tcW w:w="5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12D" w:rsidRPr="0025276B" w:rsidRDefault="00D5212D" w:rsidP="00D5212D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cstheme="minorHAnsi"/>
                <w:sz w:val="28"/>
                <w:szCs w:val="28"/>
              </w:rPr>
            </w:pPr>
            <w:r w:rsidRPr="0025276B">
              <w:rPr>
                <w:rFonts w:eastAsia="Times New Roman" w:cstheme="minorHAnsi"/>
                <w:sz w:val="28"/>
                <w:szCs w:val="28"/>
              </w:rPr>
              <w:t>100% Refošk</w:t>
            </w:r>
          </w:p>
        </w:tc>
      </w:tr>
      <w:tr w:rsidR="00135BA5" w:rsidRPr="0025276B" w:rsidTr="00351C5A">
        <w:trPr>
          <w:trHeight w:val="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BA5" w:rsidRPr="0025276B" w:rsidRDefault="00135BA5" w:rsidP="00135BA5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cstheme="minorHAnsi"/>
                <w:sz w:val="28"/>
                <w:szCs w:val="28"/>
              </w:rPr>
            </w:pPr>
            <w:proofErr w:type="spellStart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>Quality</w:t>
            </w:r>
            <w:proofErr w:type="spellEnd"/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BA5" w:rsidRPr="0025276B" w:rsidRDefault="00135BA5" w:rsidP="00135BA5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cstheme="minorHAnsi"/>
                <w:sz w:val="28"/>
                <w:szCs w:val="28"/>
              </w:rPr>
            </w:pPr>
            <w:r w:rsidRPr="0025276B">
              <w:rPr>
                <w:rFonts w:eastAsia="Times New Roman" w:cstheme="minorHAnsi"/>
                <w:sz w:val="28"/>
                <w:szCs w:val="28"/>
              </w:rPr>
              <w:t xml:space="preserve">Premium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wine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with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protected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geographical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origin</w:t>
            </w:r>
            <w:proofErr w:type="spellEnd"/>
          </w:p>
        </w:tc>
      </w:tr>
      <w:tr w:rsidR="00135BA5" w:rsidRPr="0025276B" w:rsidTr="00351C5A">
        <w:trPr>
          <w:trHeight w:val="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BA5" w:rsidRPr="0025276B" w:rsidRDefault="00135BA5" w:rsidP="00135BA5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cstheme="minorHAnsi"/>
                <w:sz w:val="28"/>
                <w:szCs w:val="28"/>
              </w:rPr>
            </w:pPr>
            <w:proofErr w:type="spellStart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>Category</w:t>
            </w:r>
            <w:proofErr w:type="spellEnd"/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BA5" w:rsidRPr="0025276B" w:rsidRDefault="00135BA5" w:rsidP="00135BA5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cstheme="minorHAnsi"/>
                <w:sz w:val="28"/>
                <w:szCs w:val="28"/>
              </w:rPr>
            </w:pP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Dry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wine</w:t>
            </w:r>
            <w:proofErr w:type="spellEnd"/>
          </w:p>
        </w:tc>
      </w:tr>
      <w:tr w:rsidR="00D5212D" w:rsidRPr="0025276B" w:rsidTr="00D5212D">
        <w:trPr>
          <w:trHeight w:val="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12D" w:rsidRPr="0025276B" w:rsidRDefault="00D5212D" w:rsidP="00D5212D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cstheme="minorHAnsi"/>
                <w:sz w:val="28"/>
                <w:szCs w:val="28"/>
              </w:rPr>
            </w:pPr>
            <w:proofErr w:type="spellStart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>Alcohol</w:t>
            </w:r>
            <w:proofErr w:type="spellEnd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 xml:space="preserve"> (%vol)</w:t>
            </w:r>
          </w:p>
        </w:tc>
        <w:tc>
          <w:tcPr>
            <w:tcW w:w="5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12D" w:rsidRPr="0025276B" w:rsidRDefault="00D5212D" w:rsidP="00D5212D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cstheme="minorHAnsi"/>
                <w:sz w:val="28"/>
                <w:szCs w:val="28"/>
              </w:rPr>
            </w:pPr>
            <w:r w:rsidRPr="0025276B">
              <w:rPr>
                <w:rFonts w:eastAsia="Times New Roman" w:cstheme="minorHAnsi"/>
                <w:sz w:val="28"/>
                <w:szCs w:val="28"/>
              </w:rPr>
              <w:t>11,0</w:t>
            </w:r>
          </w:p>
        </w:tc>
      </w:tr>
      <w:tr w:rsidR="00D5212D" w:rsidRPr="0025276B" w:rsidTr="00D5212D">
        <w:trPr>
          <w:trHeight w:val="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12D" w:rsidRPr="0025276B" w:rsidRDefault="00D5212D" w:rsidP="00D5212D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cstheme="minorHAnsi"/>
                <w:sz w:val="28"/>
                <w:szCs w:val="28"/>
              </w:rPr>
            </w:pPr>
            <w:proofErr w:type="spellStart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>Acid</w:t>
            </w:r>
            <w:proofErr w:type="spellEnd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 xml:space="preserve"> (g/l)</w:t>
            </w:r>
          </w:p>
        </w:tc>
        <w:tc>
          <w:tcPr>
            <w:tcW w:w="5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12D" w:rsidRPr="0025276B" w:rsidRDefault="00D5212D" w:rsidP="00D5212D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cstheme="minorHAnsi"/>
                <w:sz w:val="28"/>
                <w:szCs w:val="28"/>
              </w:rPr>
            </w:pPr>
            <w:r w:rsidRPr="0025276B">
              <w:rPr>
                <w:rFonts w:eastAsia="Times New Roman" w:cstheme="minorHAnsi"/>
                <w:sz w:val="28"/>
                <w:szCs w:val="28"/>
              </w:rPr>
              <w:t>6,8</w:t>
            </w:r>
          </w:p>
        </w:tc>
      </w:tr>
      <w:tr w:rsidR="00D5212D" w:rsidRPr="0025276B" w:rsidTr="00D5212D">
        <w:trPr>
          <w:trHeight w:val="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12D" w:rsidRPr="0025276B" w:rsidRDefault="00D5212D" w:rsidP="00D5212D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cstheme="minorHAnsi"/>
                <w:sz w:val="28"/>
                <w:szCs w:val="28"/>
              </w:rPr>
            </w:pPr>
            <w:proofErr w:type="spellStart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>Unsuded</w:t>
            </w:r>
            <w:proofErr w:type="spellEnd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>sugar</w:t>
            </w:r>
            <w:proofErr w:type="spellEnd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 xml:space="preserve"> (g/l)</w:t>
            </w:r>
          </w:p>
        </w:tc>
        <w:tc>
          <w:tcPr>
            <w:tcW w:w="5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12D" w:rsidRPr="0025276B" w:rsidRDefault="00D5212D" w:rsidP="00D5212D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cstheme="minorHAnsi"/>
                <w:sz w:val="28"/>
                <w:szCs w:val="28"/>
              </w:rPr>
            </w:pPr>
            <w:r w:rsidRPr="0025276B">
              <w:rPr>
                <w:rFonts w:eastAsia="Times New Roman" w:cstheme="minorHAnsi"/>
                <w:sz w:val="28"/>
                <w:szCs w:val="28"/>
              </w:rPr>
              <w:t>3,3</w:t>
            </w:r>
          </w:p>
        </w:tc>
      </w:tr>
      <w:tr w:rsidR="00D5212D" w:rsidRPr="0025276B" w:rsidTr="003433FA">
        <w:trPr>
          <w:trHeight w:val="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12D" w:rsidRPr="0025276B" w:rsidRDefault="00D5212D" w:rsidP="00D5212D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cstheme="minorHAnsi"/>
                <w:sz w:val="28"/>
                <w:szCs w:val="28"/>
              </w:rPr>
            </w:pPr>
            <w:proofErr w:type="spellStart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>Colour</w:t>
            </w:r>
            <w:proofErr w:type="spellEnd"/>
          </w:p>
        </w:tc>
        <w:tc>
          <w:tcPr>
            <w:tcW w:w="5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12D" w:rsidRPr="0025276B" w:rsidRDefault="00D5212D" w:rsidP="00D5212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25276B">
              <w:rPr>
                <w:rFonts w:eastAsia="Times New Roman" w:cstheme="minorHAnsi"/>
                <w:sz w:val="28"/>
                <w:szCs w:val="28"/>
              </w:rPr>
              <w:t>Intenzivna temno rubinasta, črna</w:t>
            </w:r>
          </w:p>
        </w:tc>
      </w:tr>
      <w:tr w:rsidR="00D5212D" w:rsidRPr="0025276B" w:rsidTr="00244ECE">
        <w:trPr>
          <w:trHeight w:val="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12D" w:rsidRPr="0025276B" w:rsidRDefault="00D5212D" w:rsidP="00D5212D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cstheme="minorHAnsi"/>
                <w:sz w:val="28"/>
                <w:szCs w:val="28"/>
              </w:rPr>
            </w:pPr>
            <w:proofErr w:type="spellStart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>Odor</w:t>
            </w:r>
            <w:proofErr w:type="spellEnd"/>
          </w:p>
        </w:tc>
        <w:tc>
          <w:tcPr>
            <w:tcW w:w="5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12D" w:rsidRPr="0025276B" w:rsidRDefault="00135BA5" w:rsidP="00D5212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Raspberries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,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cherry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trees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,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blackberries</w:t>
            </w:r>
            <w:proofErr w:type="spellEnd"/>
          </w:p>
        </w:tc>
      </w:tr>
      <w:tr w:rsidR="00135BA5" w:rsidRPr="0025276B" w:rsidTr="009B0973">
        <w:trPr>
          <w:trHeight w:val="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BA5" w:rsidRPr="0025276B" w:rsidRDefault="00135BA5" w:rsidP="009B097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cstheme="minorHAnsi"/>
                <w:sz w:val="28"/>
                <w:szCs w:val="28"/>
              </w:rPr>
            </w:pPr>
            <w:r w:rsidRPr="0025276B">
              <w:rPr>
                <w:rFonts w:eastAsia="Times New Roman" w:cstheme="minorHAnsi"/>
                <w:b/>
                <w:sz w:val="28"/>
                <w:szCs w:val="28"/>
              </w:rPr>
              <w:t>Taste</w:t>
            </w:r>
          </w:p>
        </w:tc>
        <w:tc>
          <w:tcPr>
            <w:tcW w:w="5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BA5" w:rsidRPr="0025276B" w:rsidRDefault="00135BA5" w:rsidP="00135BA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Harmonious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,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long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,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vibrant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,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fresh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.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Fruity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,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soft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tanini,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pleasant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acid</w:t>
            </w:r>
            <w:proofErr w:type="spellEnd"/>
          </w:p>
        </w:tc>
      </w:tr>
      <w:tr w:rsidR="00135BA5" w:rsidRPr="0025276B" w:rsidTr="002A1BE9">
        <w:trPr>
          <w:trHeight w:val="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BA5" w:rsidRPr="0025276B" w:rsidRDefault="00135BA5" w:rsidP="00135BA5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cstheme="minorHAnsi"/>
                <w:sz w:val="28"/>
                <w:szCs w:val="28"/>
              </w:rPr>
            </w:pPr>
            <w:proofErr w:type="spellStart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>Harvest</w:t>
            </w:r>
            <w:proofErr w:type="spellEnd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 xml:space="preserve"> time</w:t>
            </w:r>
          </w:p>
        </w:tc>
        <w:tc>
          <w:tcPr>
            <w:tcW w:w="5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BA5" w:rsidRPr="0025276B" w:rsidRDefault="00135BA5" w:rsidP="001E1BB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5276B">
              <w:rPr>
                <w:rFonts w:eastAsia="Times New Roman" w:cstheme="minorHAnsi"/>
                <w:sz w:val="28"/>
                <w:szCs w:val="28"/>
              </w:rPr>
              <w:t>16. september 2021</w:t>
            </w:r>
          </w:p>
        </w:tc>
      </w:tr>
      <w:tr w:rsidR="00135BA5" w:rsidRPr="0025276B" w:rsidTr="002A1BE9">
        <w:trPr>
          <w:trHeight w:val="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BA5" w:rsidRPr="0025276B" w:rsidRDefault="00135BA5" w:rsidP="00135BA5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cstheme="minorHAnsi"/>
                <w:sz w:val="28"/>
                <w:szCs w:val="28"/>
              </w:rPr>
            </w:pPr>
            <w:proofErr w:type="spellStart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>Harvesting</w:t>
            </w:r>
            <w:proofErr w:type="spellEnd"/>
          </w:p>
        </w:tc>
        <w:tc>
          <w:tcPr>
            <w:tcW w:w="5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BA5" w:rsidRPr="0025276B" w:rsidRDefault="00135BA5" w:rsidP="001E1BB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5276B">
              <w:rPr>
                <w:rFonts w:eastAsia="Times New Roman" w:cstheme="minorHAnsi"/>
                <w:sz w:val="28"/>
                <w:szCs w:val="28"/>
              </w:rPr>
              <w:t xml:space="preserve">Manual,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additional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selection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of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grapes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at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stalks</w:t>
            </w:r>
            <w:proofErr w:type="spellEnd"/>
          </w:p>
        </w:tc>
      </w:tr>
      <w:tr w:rsidR="00135BA5" w:rsidRPr="0025276B" w:rsidTr="009B0973">
        <w:trPr>
          <w:trHeight w:val="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BA5" w:rsidRPr="0025276B" w:rsidRDefault="00135BA5" w:rsidP="009B097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cstheme="minorHAnsi"/>
                <w:sz w:val="28"/>
                <w:szCs w:val="28"/>
              </w:rPr>
            </w:pPr>
            <w:proofErr w:type="spellStart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>Production</w:t>
            </w:r>
            <w:proofErr w:type="spellEnd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>technology</w:t>
            </w:r>
            <w:proofErr w:type="spellEnd"/>
          </w:p>
        </w:tc>
        <w:tc>
          <w:tcPr>
            <w:tcW w:w="5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BA5" w:rsidRPr="0025276B" w:rsidRDefault="00135BA5" w:rsidP="001E1BB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Seven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days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of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controlled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maceration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at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temperatures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between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25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and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27°C,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maturing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in a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wooden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container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for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5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months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.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During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maturation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,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the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biological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dekiss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is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performed</w:t>
            </w:r>
            <w:proofErr w:type="spellEnd"/>
          </w:p>
        </w:tc>
      </w:tr>
      <w:tr w:rsidR="00135BA5" w:rsidRPr="0025276B" w:rsidTr="00FB5A8F">
        <w:trPr>
          <w:trHeight w:val="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BA5" w:rsidRPr="0025276B" w:rsidRDefault="00135BA5" w:rsidP="00135BA5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cstheme="minorHAnsi"/>
                <w:sz w:val="28"/>
                <w:szCs w:val="28"/>
              </w:rPr>
            </w:pPr>
            <w:proofErr w:type="spellStart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>Filtration</w:t>
            </w:r>
            <w:proofErr w:type="spellEnd"/>
          </w:p>
        </w:tc>
        <w:tc>
          <w:tcPr>
            <w:tcW w:w="5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BA5" w:rsidRPr="0025276B" w:rsidRDefault="001E1BBD" w:rsidP="00135BA5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cstheme="minorHAnsi"/>
                <w:sz w:val="28"/>
                <w:szCs w:val="28"/>
              </w:rPr>
            </w:pPr>
            <w:r w:rsidRPr="0025276B">
              <w:rPr>
                <w:rFonts w:eastAsia="Times New Roman" w:cstheme="minorHAnsi"/>
                <w:sz w:val="28"/>
                <w:szCs w:val="28"/>
              </w:rPr>
              <w:t>No</w:t>
            </w:r>
          </w:p>
        </w:tc>
      </w:tr>
      <w:tr w:rsidR="00135BA5" w:rsidRPr="0025276B" w:rsidTr="00FB5A8F"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BA5" w:rsidRPr="0025276B" w:rsidRDefault="00135BA5" w:rsidP="00135BA5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cstheme="minorHAnsi"/>
                <w:sz w:val="28"/>
                <w:szCs w:val="28"/>
              </w:rPr>
            </w:pPr>
            <w:proofErr w:type="spellStart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>Bottling</w:t>
            </w:r>
            <w:proofErr w:type="spellEnd"/>
          </w:p>
        </w:tc>
        <w:tc>
          <w:tcPr>
            <w:tcW w:w="5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BA5" w:rsidRPr="0025276B" w:rsidRDefault="00135BA5" w:rsidP="001E1BBD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cstheme="minorHAnsi"/>
                <w:sz w:val="28"/>
                <w:szCs w:val="28"/>
              </w:rPr>
            </w:pPr>
            <w:r w:rsidRPr="0025276B">
              <w:rPr>
                <w:rFonts w:eastAsia="Times New Roman" w:cstheme="minorHAnsi"/>
                <w:sz w:val="28"/>
                <w:szCs w:val="28"/>
              </w:rPr>
              <w:t xml:space="preserve">05. </w:t>
            </w:r>
            <w:proofErr w:type="spellStart"/>
            <w:r w:rsidR="001E1BBD" w:rsidRPr="0025276B">
              <w:rPr>
                <w:rFonts w:eastAsia="Times New Roman" w:cstheme="minorHAnsi"/>
                <w:sz w:val="28"/>
                <w:szCs w:val="28"/>
              </w:rPr>
              <w:t>march</w:t>
            </w:r>
            <w:proofErr w:type="spellEnd"/>
            <w:r w:rsidR="001E1BBD" w:rsidRPr="0025276B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r w:rsidRPr="0025276B">
              <w:rPr>
                <w:rFonts w:eastAsia="Times New Roman" w:cstheme="minorHAnsi"/>
                <w:sz w:val="28"/>
                <w:szCs w:val="28"/>
              </w:rPr>
              <w:t>2021</w:t>
            </w:r>
          </w:p>
        </w:tc>
      </w:tr>
      <w:tr w:rsidR="00135BA5" w:rsidRPr="0025276B" w:rsidTr="00FB5A8F">
        <w:trPr>
          <w:trHeight w:val="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BA5" w:rsidRPr="0025276B" w:rsidRDefault="00135BA5" w:rsidP="00135BA5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cstheme="minorHAnsi"/>
                <w:sz w:val="28"/>
                <w:szCs w:val="28"/>
              </w:rPr>
            </w:pPr>
            <w:proofErr w:type="spellStart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>Recommended</w:t>
            </w:r>
            <w:proofErr w:type="spellEnd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>serving</w:t>
            </w:r>
            <w:proofErr w:type="spellEnd"/>
            <w:r w:rsidRPr="0025276B">
              <w:rPr>
                <w:rFonts w:eastAsia="Times New Roman" w:cstheme="minorHAnsi"/>
                <w:b/>
                <w:sz w:val="28"/>
                <w:szCs w:val="28"/>
              </w:rPr>
              <w:t xml:space="preserve"> temperature</w:t>
            </w:r>
          </w:p>
        </w:tc>
        <w:tc>
          <w:tcPr>
            <w:tcW w:w="5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BA5" w:rsidRPr="0025276B" w:rsidRDefault="00135BA5" w:rsidP="00135BA5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eastAsia="Times New Roman" w:cstheme="minorHAnsi"/>
                <w:sz w:val="28"/>
                <w:szCs w:val="28"/>
              </w:rPr>
            </w:pPr>
            <w:r w:rsidRPr="0025276B">
              <w:rPr>
                <w:rFonts w:eastAsia="Times New Roman" w:cstheme="minorHAnsi"/>
                <w:sz w:val="28"/>
                <w:szCs w:val="28"/>
              </w:rPr>
              <w:t xml:space="preserve">18°C </w:t>
            </w:r>
          </w:p>
          <w:p w:rsidR="00135BA5" w:rsidRPr="0025276B" w:rsidRDefault="001E1BBD" w:rsidP="00135BA5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cstheme="minorHAnsi"/>
                <w:sz w:val="28"/>
                <w:szCs w:val="28"/>
              </w:rPr>
            </w:pPr>
            <w:r w:rsidRPr="0025276B">
              <w:rPr>
                <w:rFonts w:eastAsia="Times New Roman" w:cstheme="minorHAnsi"/>
                <w:sz w:val="28"/>
                <w:szCs w:val="28"/>
              </w:rPr>
              <w:t xml:space="preserve">(15°C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summer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time,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until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23°C </w:t>
            </w:r>
            <w:proofErr w:type="spellStart"/>
            <w:r w:rsidRPr="0025276B">
              <w:rPr>
                <w:rFonts w:eastAsia="Times New Roman" w:cstheme="minorHAnsi"/>
                <w:sz w:val="28"/>
                <w:szCs w:val="28"/>
              </w:rPr>
              <w:t>winter</w:t>
            </w:r>
            <w:proofErr w:type="spellEnd"/>
            <w:r w:rsidRPr="0025276B">
              <w:rPr>
                <w:rFonts w:eastAsia="Times New Roman" w:cstheme="minorHAnsi"/>
                <w:sz w:val="28"/>
                <w:szCs w:val="28"/>
              </w:rPr>
              <w:t xml:space="preserve"> time)</w:t>
            </w:r>
          </w:p>
        </w:tc>
      </w:tr>
    </w:tbl>
    <w:p w:rsidR="005E7B25" w:rsidRPr="0025276B" w:rsidRDefault="005E7B25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:rsidR="005E7B25" w:rsidRPr="0025276B" w:rsidRDefault="005E7B25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:rsidR="005E7B25" w:rsidRPr="0025276B" w:rsidRDefault="00D93058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25276B">
        <w:rPr>
          <w:rFonts w:eastAsia="Times New Roman" w:cstheme="minorHAnsi"/>
          <w:b/>
          <w:sz w:val="28"/>
          <w:szCs w:val="28"/>
        </w:rPr>
        <w:t xml:space="preserve"> </w:t>
      </w:r>
    </w:p>
    <w:p w:rsidR="005E7B25" w:rsidRPr="0025276B" w:rsidRDefault="005E7B25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:rsidR="00C66A67" w:rsidRPr="0025276B" w:rsidRDefault="00C66A67">
      <w:pPr>
        <w:rPr>
          <w:rFonts w:eastAsia="Times New Roman" w:cstheme="minorHAnsi"/>
          <w:b/>
          <w:sz w:val="28"/>
          <w:szCs w:val="28"/>
        </w:rPr>
      </w:pPr>
    </w:p>
    <w:sectPr w:rsidR="00C66A67" w:rsidRPr="00252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B25"/>
    <w:rsid w:val="00135BA5"/>
    <w:rsid w:val="001E1BBD"/>
    <w:rsid w:val="0025276B"/>
    <w:rsid w:val="00336A00"/>
    <w:rsid w:val="00413C24"/>
    <w:rsid w:val="005E7B25"/>
    <w:rsid w:val="009B0973"/>
    <w:rsid w:val="009F389F"/>
    <w:rsid w:val="00A45CB0"/>
    <w:rsid w:val="00C66A67"/>
    <w:rsid w:val="00D5212D"/>
    <w:rsid w:val="00D93058"/>
    <w:rsid w:val="00EC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EAB8"/>
  <w15:docId w15:val="{AB8D0AAE-42FA-469B-A4C5-98C86724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66A6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19CDD64-D8C9-42C8-96D0-D96B85E4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 Šisernik</cp:lastModifiedBy>
  <cp:revision>2</cp:revision>
  <dcterms:created xsi:type="dcterms:W3CDTF">2022-05-05T05:30:00Z</dcterms:created>
  <dcterms:modified xsi:type="dcterms:W3CDTF">2022-05-05T05:30:00Z</dcterms:modified>
</cp:coreProperties>
</file>